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1B" w:rsidRDefault="005C221B">
      <w:pPr>
        <w:pStyle w:val="a3"/>
        <w:ind w:left="8328"/>
        <w:rPr>
          <w:sz w:val="20"/>
        </w:rPr>
      </w:pPr>
    </w:p>
    <w:p w:rsidR="007E192E" w:rsidRPr="007E192E" w:rsidRDefault="007E192E" w:rsidP="007E192E">
      <w:pPr>
        <w:pStyle w:val="a3"/>
        <w:ind w:left="0"/>
        <w:rPr>
          <w:b/>
          <w:sz w:val="28"/>
          <w:szCs w:val="28"/>
        </w:rPr>
      </w:pPr>
      <w:r w:rsidRPr="007E192E">
        <w:rPr>
          <w:b/>
          <w:sz w:val="28"/>
          <w:szCs w:val="28"/>
        </w:rPr>
        <w:t xml:space="preserve">                                 Муниципальное бюджетное общеобразовательное учреждение</w:t>
      </w:r>
    </w:p>
    <w:p w:rsidR="007E192E" w:rsidRPr="007E192E" w:rsidRDefault="007E192E" w:rsidP="007E192E">
      <w:pPr>
        <w:pStyle w:val="a3"/>
        <w:ind w:left="0"/>
        <w:rPr>
          <w:b/>
          <w:sz w:val="28"/>
          <w:szCs w:val="28"/>
        </w:rPr>
      </w:pPr>
      <w:r w:rsidRPr="007E192E">
        <w:rPr>
          <w:b/>
          <w:sz w:val="28"/>
          <w:szCs w:val="28"/>
        </w:rPr>
        <w:t xml:space="preserve">                                    «Кулларская средняя образовательная школа»</w:t>
      </w:r>
    </w:p>
    <w:p w:rsidR="007E192E" w:rsidRPr="007E192E" w:rsidRDefault="007E192E" w:rsidP="007E192E">
      <w:pPr>
        <w:pStyle w:val="a3"/>
        <w:ind w:left="0"/>
        <w:rPr>
          <w:b/>
          <w:sz w:val="28"/>
          <w:szCs w:val="28"/>
        </w:rPr>
      </w:pPr>
      <w:r w:rsidRPr="007E192E">
        <w:rPr>
          <w:b/>
          <w:sz w:val="28"/>
          <w:szCs w:val="28"/>
        </w:rPr>
        <w:t xml:space="preserve"> </w:t>
      </w:r>
    </w:p>
    <w:p w:rsidR="007E192E" w:rsidRPr="007E192E" w:rsidRDefault="007E192E" w:rsidP="007E192E">
      <w:pPr>
        <w:pStyle w:val="a3"/>
        <w:ind w:left="0"/>
        <w:rPr>
          <w:b/>
          <w:sz w:val="20"/>
        </w:rPr>
      </w:pPr>
      <w:r w:rsidRPr="007E192E">
        <w:rPr>
          <w:b/>
          <w:sz w:val="20"/>
        </w:rPr>
        <w:t xml:space="preserve"> </w:t>
      </w:r>
    </w:p>
    <w:p w:rsidR="007E192E" w:rsidRPr="007E192E" w:rsidRDefault="007E192E" w:rsidP="007E192E">
      <w:pPr>
        <w:pStyle w:val="a3"/>
        <w:ind w:left="0"/>
        <w:rPr>
          <w:b/>
          <w:sz w:val="20"/>
        </w:rPr>
      </w:pPr>
    </w:p>
    <w:p w:rsidR="007E192E" w:rsidRPr="007E192E" w:rsidRDefault="007E192E" w:rsidP="007E192E">
      <w:pPr>
        <w:pStyle w:val="a3"/>
        <w:ind w:left="0"/>
        <w:rPr>
          <w:sz w:val="20"/>
        </w:rPr>
      </w:pPr>
      <w:r w:rsidRPr="007E192E">
        <w:rPr>
          <w:sz w:val="20"/>
        </w:rPr>
        <w:t xml:space="preserve">                                                                                     «Утверждено»</w:t>
      </w:r>
    </w:p>
    <w:p w:rsidR="007E192E" w:rsidRPr="007E192E" w:rsidRDefault="007E192E" w:rsidP="007E192E">
      <w:pPr>
        <w:pStyle w:val="a3"/>
        <w:ind w:left="0"/>
        <w:rPr>
          <w:sz w:val="20"/>
        </w:rPr>
      </w:pPr>
      <w:r w:rsidRPr="007E192E">
        <w:rPr>
          <w:sz w:val="20"/>
        </w:rPr>
        <w:t xml:space="preserve">                                                                                      Директор</w:t>
      </w:r>
    </w:p>
    <w:p w:rsidR="007E192E" w:rsidRPr="007E192E" w:rsidRDefault="007E192E" w:rsidP="007E192E">
      <w:pPr>
        <w:pStyle w:val="a3"/>
        <w:ind w:left="0"/>
        <w:rPr>
          <w:sz w:val="20"/>
        </w:rPr>
      </w:pPr>
      <w:r w:rsidRPr="007E192E">
        <w:rPr>
          <w:sz w:val="20"/>
        </w:rPr>
        <w:t xml:space="preserve">                                                                                      МБОУ «КулларскаяСОШ»</w:t>
      </w:r>
    </w:p>
    <w:p w:rsidR="007E192E" w:rsidRPr="007E192E" w:rsidRDefault="007E192E" w:rsidP="007E192E">
      <w:pPr>
        <w:pStyle w:val="a3"/>
        <w:ind w:left="0"/>
        <w:rPr>
          <w:sz w:val="20"/>
        </w:rPr>
      </w:pPr>
      <w:r w:rsidRPr="007E192E">
        <w:rPr>
          <w:sz w:val="20"/>
        </w:rPr>
        <w:t xml:space="preserve">        .                                                                                _________/Османов А.Х.</w:t>
      </w:r>
    </w:p>
    <w:p w:rsidR="007E192E" w:rsidRPr="007E192E" w:rsidRDefault="007E192E" w:rsidP="007E192E">
      <w:pPr>
        <w:pStyle w:val="a3"/>
        <w:ind w:left="0"/>
        <w:rPr>
          <w:sz w:val="20"/>
        </w:rPr>
      </w:pPr>
    </w:p>
    <w:p w:rsidR="007E192E" w:rsidRPr="007E192E" w:rsidRDefault="007E192E" w:rsidP="007E192E">
      <w:pPr>
        <w:pStyle w:val="a3"/>
        <w:ind w:left="0"/>
        <w:rPr>
          <w:sz w:val="20"/>
        </w:rPr>
      </w:pPr>
      <w:r w:rsidRPr="007E192E">
        <w:rPr>
          <w:sz w:val="20"/>
        </w:rPr>
        <w:t xml:space="preserve">                                                                                        31.08.2023г</w:t>
      </w:r>
    </w:p>
    <w:p w:rsidR="007E192E" w:rsidRPr="007E192E" w:rsidRDefault="007E192E" w:rsidP="007E192E">
      <w:pPr>
        <w:pStyle w:val="a3"/>
        <w:ind w:left="0"/>
        <w:rPr>
          <w:b/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Pr="004F386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  <w:bookmarkStart w:id="0" w:name="_GoBack"/>
      <w:bookmarkEnd w:id="0"/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spacing w:before="2"/>
        <w:ind w:left="0"/>
        <w:rPr>
          <w:sz w:val="19"/>
        </w:rPr>
      </w:pPr>
    </w:p>
    <w:p w:rsidR="005C221B" w:rsidRDefault="005C221B">
      <w:pPr>
        <w:pStyle w:val="1"/>
        <w:spacing w:before="89"/>
        <w:ind w:left="2117" w:right="1467"/>
      </w:pPr>
      <w:r>
        <w:t>ПРОГРАММА</w:t>
      </w:r>
    </w:p>
    <w:p w:rsidR="005C221B" w:rsidRDefault="005C221B">
      <w:pPr>
        <w:spacing w:before="161"/>
        <w:ind w:left="2121" w:right="1467"/>
        <w:jc w:val="center"/>
        <w:rPr>
          <w:b/>
          <w:sz w:val="28"/>
        </w:rPr>
      </w:pPr>
      <w:r>
        <w:rPr>
          <w:b/>
          <w:sz w:val="28"/>
        </w:rPr>
        <w:t xml:space="preserve">по противодействию и профилактике вредных привычек </w:t>
      </w:r>
      <w:r w:rsidR="007E192E">
        <w:rPr>
          <w:b/>
          <w:sz w:val="28"/>
        </w:rPr>
        <w:t xml:space="preserve">в МБОУ «Кулларская СОШ» </w:t>
      </w:r>
      <w:r>
        <w:rPr>
          <w:b/>
          <w:sz w:val="28"/>
        </w:rPr>
        <w:t>на 2023-2024 учебный год</w:t>
      </w: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7E192E">
      <w:pPr>
        <w:pStyle w:val="a3"/>
        <w:spacing w:before="182"/>
        <w:ind w:left="2121" w:right="1467"/>
        <w:jc w:val="center"/>
      </w:pPr>
      <w:r>
        <w:t xml:space="preserve"> </w:t>
      </w:r>
    </w:p>
    <w:p w:rsidR="005C221B" w:rsidRDefault="005C221B">
      <w:pPr>
        <w:pStyle w:val="a3"/>
        <w:ind w:left="0"/>
      </w:pPr>
    </w:p>
    <w:p w:rsidR="005C221B" w:rsidRDefault="005C221B">
      <w:pPr>
        <w:pStyle w:val="a3"/>
        <w:ind w:left="2118" w:right="1467"/>
        <w:jc w:val="center"/>
      </w:pPr>
      <w:r>
        <w:t>2023 г.</w:t>
      </w:r>
    </w:p>
    <w:p w:rsidR="005C221B" w:rsidRDefault="005C221B" w:rsidP="00576CC6">
      <w:pPr>
        <w:sectPr w:rsidR="005C221B">
          <w:footerReference w:type="default" r:id="rId7"/>
          <w:type w:val="continuous"/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1"/>
        <w:spacing w:before="73"/>
        <w:ind w:left="2120" w:right="1467"/>
      </w:pPr>
      <w:r>
        <w:lastRenderedPageBreak/>
        <w:t>Паспорт программы</w:t>
      </w:r>
    </w:p>
    <w:p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:rsidTr="002B3FE7">
        <w:trPr>
          <w:trHeight w:val="552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вредных</w:t>
            </w:r>
          </w:p>
        </w:tc>
      </w:tr>
      <w:tr w:rsidR="005C221B" w:rsidTr="002B3FE7">
        <w:trPr>
          <w:trHeight w:val="27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Рабочая группа</w:t>
            </w:r>
            <w:r w:rsidR="007E192E">
              <w:rPr>
                <w:sz w:val="24"/>
              </w:rPr>
              <w:t xml:space="preserve"> педагогов МБОУ «Кулларская СОШ</w:t>
            </w:r>
            <w:r w:rsidRPr="002B3FE7">
              <w:rPr>
                <w:sz w:val="24"/>
              </w:rPr>
              <w:t xml:space="preserve">», зам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>ВР</w:t>
            </w:r>
          </w:p>
        </w:tc>
      </w:tr>
      <w:tr w:rsidR="005C221B" w:rsidTr="002B3FE7">
        <w:trPr>
          <w:trHeight w:val="828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>Администрация, педагогический коллектив школы, ученический коллектив,</w:t>
            </w:r>
            <w:r w:rsidRPr="002B3FE7">
              <w:rPr>
                <w:sz w:val="24"/>
              </w:rPr>
              <w:tab/>
              <w:t>медицинский</w:t>
            </w:r>
            <w:r w:rsidRPr="002B3FE7">
              <w:rPr>
                <w:sz w:val="24"/>
              </w:rPr>
              <w:tab/>
              <w:t>работник,</w:t>
            </w:r>
            <w:r w:rsidRPr="002B3FE7">
              <w:rPr>
                <w:sz w:val="24"/>
              </w:rPr>
              <w:tab/>
            </w:r>
            <w:r w:rsidRPr="002B3FE7">
              <w:rPr>
                <w:spacing w:val="-3"/>
                <w:sz w:val="24"/>
              </w:rPr>
              <w:t>родительская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общественность,  социальные партнеры школы.</w:t>
            </w:r>
          </w:p>
        </w:tc>
      </w:tr>
      <w:tr w:rsidR="005C221B" w:rsidTr="002B3FE7">
        <w:trPr>
          <w:trHeight w:val="110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Создание условий (организационных, информационных, правовых, педагогических, психологических) для эффективного противодействия потреблению ПАВ обучающимися</w:t>
            </w:r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 w:rsidR="005C221B" w:rsidTr="002B3FE7">
        <w:trPr>
          <w:trHeight w:val="2450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:rsidR="005C221B" w:rsidRPr="002B3FE7" w:rsidRDefault="005C221B" w:rsidP="002B3FE7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-снижение интереса к ПАВ путем вовлечения школьников во внеурочную деятельность по интересам;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2023-2024 учебный год</w:t>
            </w:r>
          </w:p>
        </w:tc>
      </w:tr>
      <w:tr w:rsidR="005C221B" w:rsidTr="002B3FE7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психолого-педагогической грамотности</w:t>
            </w:r>
            <w:r w:rsidRPr="002B3FE7">
              <w:rPr>
                <w:spacing w:val="-5"/>
                <w:sz w:val="23"/>
              </w:rPr>
              <w:t xml:space="preserve"> </w:t>
            </w:r>
            <w:r w:rsidRPr="002B3FE7">
              <w:rPr>
                <w:sz w:val="23"/>
              </w:rPr>
              <w:t>родителей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07"/>
              <w:jc w:val="both"/>
              <w:rPr>
                <w:sz w:val="23"/>
              </w:rPr>
            </w:pPr>
            <w:r w:rsidRPr="002B3FE7">
              <w:rPr>
                <w:sz w:val="23"/>
              </w:rPr>
              <w:t>обучающихся школы.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компетентности педагогического коллектива школы. Формирование здорового жизненного стиля и эффективных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линий поведения у детей и подростков.</w:t>
            </w:r>
          </w:p>
        </w:tc>
      </w:tr>
      <w:tr w:rsidR="005C221B" w:rsidTr="002B3FE7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3"/>
              </w:rPr>
            </w:pPr>
            <w:r w:rsidRPr="002B3FE7">
              <w:rPr>
                <w:sz w:val="23"/>
              </w:rPr>
              <w:t>Создание здоровой и безопасной среды в 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3"/>
              </w:rPr>
            </w:pPr>
            <w:r w:rsidRPr="002B3FE7">
              <w:rPr>
                <w:sz w:val="23"/>
              </w:rPr>
              <w:t>Снижение факторов риска потребления ПАВ в детско- подростковой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среде.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Уменьшение числа подростков, стоящих на всех видах</w:t>
            </w:r>
            <w:r w:rsidRPr="002B3FE7">
              <w:rPr>
                <w:spacing w:val="-6"/>
                <w:sz w:val="23"/>
              </w:rPr>
              <w:t xml:space="preserve"> </w:t>
            </w:r>
            <w:r w:rsidRPr="002B3FE7">
              <w:rPr>
                <w:sz w:val="23"/>
              </w:rPr>
              <w:t>учета.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Активное и результативное участие учащихся школы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различных</w:t>
            </w:r>
          </w:p>
        </w:tc>
      </w:tr>
      <w:tr w:rsidR="005C221B" w:rsidTr="002B3FE7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конкурсах, соревнованиях, акциях, детских объединениях.</w:t>
            </w:r>
          </w:p>
        </w:tc>
      </w:tr>
      <w:tr w:rsidR="005C221B" w:rsidTr="002B3FE7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</w:tc>
      </w:tr>
      <w:tr w:rsidR="005C221B" w:rsidTr="002B3FE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  <w:t>основными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 w:rsidR="005C221B" w:rsidTr="002B3FE7">
        <w:trPr>
          <w:trHeight w:val="271"/>
        </w:trPr>
        <w:tc>
          <w:tcPr>
            <w:tcW w:w="2444" w:type="dxa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1379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Контроль за реализацией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педагогическом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совете в конце учебного года.</w:t>
            </w:r>
          </w:p>
        </w:tc>
      </w:tr>
    </w:tbl>
    <w:p w:rsidR="005C221B" w:rsidRDefault="005C221B">
      <w:pPr>
        <w:spacing w:line="261" w:lineRule="exact"/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 w:rsidP="001E1281">
      <w:pPr>
        <w:spacing w:before="6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понятия и термины</w:t>
      </w:r>
    </w:p>
    <w:p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>- хроническая болезнь, которая возникает в результате злоупотребления психоактивными веществами, не включенными в официальный список наркотических средств.</w:t>
      </w:r>
    </w:p>
    <w:p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>- комплекс социальных, образовательных и медико- психологических мероприятий, предупреждающих приобщение к употреблению ПАВ;</w:t>
      </w:r>
    </w:p>
    <w:p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медико-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5C221B" w:rsidRDefault="005C221B">
      <w:pPr>
        <w:pStyle w:val="a3"/>
        <w:spacing w:before="260"/>
        <w:ind w:right="451" w:firstLine="719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табакокурения и </w:t>
      </w:r>
      <w:r>
        <w:lastRenderedPageBreak/>
        <w:t>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5C221B" w:rsidRDefault="005C221B">
      <w:pPr>
        <w:pStyle w:val="a3"/>
        <w:spacing w:before="25"/>
        <w:ind w:right="451" w:firstLine="700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психоактивными веществами.</w:t>
      </w:r>
    </w:p>
    <w:p w:rsidR="005C221B" w:rsidRDefault="005C221B">
      <w:pPr>
        <w:pStyle w:val="a3"/>
        <w:spacing w:before="6"/>
        <w:ind w:left="0"/>
        <w:rPr>
          <w:sz w:val="16"/>
        </w:rPr>
      </w:pPr>
    </w:p>
    <w:p w:rsidR="005C221B" w:rsidRDefault="005C221B">
      <w:pPr>
        <w:pStyle w:val="1"/>
        <w:spacing w:before="89"/>
        <w:ind w:left="4097"/>
        <w:jc w:val="left"/>
      </w:pPr>
      <w:r>
        <w:br w:type="page"/>
      </w:r>
      <w:r>
        <w:lastRenderedPageBreak/>
        <w:t>Цели и задачи программы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обучающимися школы, а также формирование у них потребности в здоровом образе жизни.</w:t>
      </w:r>
    </w:p>
    <w:p w:rsidR="005C221B" w:rsidRDefault="005C221B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во внеурочную деятельность по интересам;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r>
        <w:rPr>
          <w:b/>
          <w:i/>
          <w:sz w:val="24"/>
        </w:rPr>
        <w:t xml:space="preserve">аксиологичность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</w:p>
    <w:p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:rsidR="005C221B" w:rsidRDefault="005C221B">
      <w:pPr>
        <w:pStyle w:val="a3"/>
        <w:spacing w:before="8"/>
        <w:ind w:left="0"/>
        <w:rPr>
          <w:sz w:val="34"/>
        </w:rPr>
      </w:pPr>
    </w:p>
    <w:p w:rsidR="005C221B" w:rsidRDefault="005C221B">
      <w:pPr>
        <w:pStyle w:val="1"/>
        <w:ind w:left="2714"/>
        <w:jc w:val="left"/>
      </w:pPr>
      <w:r>
        <w:t>Основные направления реализации программы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1"/>
        <w:ind w:right="1467"/>
      </w:pPr>
      <w:r>
        <w:t>Условия реализации</w:t>
      </w:r>
    </w:p>
    <w:p w:rsidR="005C221B" w:rsidRDefault="005C221B">
      <w:pPr>
        <w:pStyle w:val="a3"/>
        <w:spacing w:before="7"/>
        <w:ind w:left="0"/>
        <w:rPr>
          <w:b/>
          <w:sz w:val="27"/>
        </w:rPr>
      </w:pP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социальных партнёров: ДШИ, городской библиотеки, ДДТ, ПЧ № 95 и др.</w:t>
      </w:r>
    </w:p>
    <w:p w:rsidR="005C221B" w:rsidRDefault="005C221B">
      <w:pPr>
        <w:pStyle w:val="a3"/>
        <w:spacing w:before="2"/>
        <w:ind w:left="0"/>
        <w:rPr>
          <w:sz w:val="30"/>
        </w:rPr>
      </w:pPr>
    </w:p>
    <w:p w:rsidR="005C221B" w:rsidRDefault="005C221B">
      <w:pPr>
        <w:pStyle w:val="1"/>
        <w:ind w:left="2118" w:right="1467"/>
      </w:pPr>
      <w:r>
        <w:lastRenderedPageBreak/>
        <w:t>Механизм реализации программы</w:t>
      </w:r>
    </w:p>
    <w:p w:rsidR="005C221B" w:rsidRDefault="005C221B">
      <w:pPr>
        <w:pStyle w:val="a3"/>
        <w:spacing w:before="10"/>
        <w:ind w:left="0"/>
        <w:rPr>
          <w:b/>
          <w:sz w:val="23"/>
        </w:rPr>
      </w:pPr>
    </w:p>
    <w:p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(эмпатией),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 xml:space="preserve">. Этот подход основывается на сочетании личного выбора и социальной ответственности за здоровье. Здоровье рассматривается как источник </w:t>
      </w:r>
      <w:r>
        <w:lastRenderedPageBreak/>
        <w:t>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5C221B" w:rsidRDefault="005C221B">
      <w:pPr>
        <w:pStyle w:val="1"/>
        <w:spacing w:before="221"/>
        <w:ind w:left="4227"/>
        <w:jc w:val="left"/>
      </w:pPr>
      <w:r>
        <w:t>Содержание программы</w:t>
      </w:r>
    </w:p>
    <w:p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:rsidR="005C221B" w:rsidRDefault="005C221B">
      <w:pPr>
        <w:pStyle w:val="a3"/>
        <w:spacing w:before="6"/>
        <w:ind w:left="0"/>
        <w:rPr>
          <w:b/>
          <w:i/>
          <w:sz w:val="20"/>
        </w:rPr>
      </w:pPr>
    </w:p>
    <w:p w:rsidR="005C221B" w:rsidRDefault="005C221B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:rsidR="005C221B" w:rsidRDefault="005C221B">
      <w:pPr>
        <w:pStyle w:val="a3"/>
        <w:spacing w:line="278" w:lineRule="auto"/>
        <w:ind w:right="453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:rsidR="005C221B" w:rsidRPr="001E1281" w:rsidRDefault="005C221B" w:rsidP="001E1281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>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« группы</w:t>
      </w:r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:rsidR="005C221B" w:rsidRPr="001E1281" w:rsidRDefault="005C221B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7"/>
        <w:ind w:left="1462" w:hanging="360"/>
        <w:rPr>
          <w:sz w:val="24"/>
        </w:rPr>
      </w:pPr>
      <w:r>
        <w:rPr>
          <w:sz w:val="24"/>
        </w:rPr>
        <w:t>тренинги,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5"/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9"/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:rsidR="005C221B" w:rsidRDefault="005C221B" w:rsidP="001E1281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hanging="360"/>
        <w:rPr>
          <w:sz w:val="9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  <w:r>
        <w:t>индивидуальные консультации среди обучающихся, их законных</w:t>
      </w:r>
      <w:r>
        <w:rPr>
          <w:spacing w:val="-31"/>
        </w:rPr>
        <w:t xml:space="preserve"> </w:t>
      </w:r>
      <w:r>
        <w:t>представителей, педагогов.</w:t>
      </w:r>
    </w:p>
    <w:p w:rsidR="005C221B" w:rsidRDefault="005C221B">
      <w:pPr>
        <w:pStyle w:val="a3"/>
        <w:ind w:left="0"/>
        <w:rPr>
          <w:sz w:val="26"/>
        </w:rPr>
      </w:pPr>
    </w:p>
    <w:p w:rsidR="005C221B" w:rsidRDefault="005C221B">
      <w:pPr>
        <w:pStyle w:val="a3"/>
        <w:spacing w:before="10"/>
        <w:ind w:left="0"/>
        <w:rPr>
          <w:sz w:val="25"/>
        </w:rPr>
      </w:pPr>
    </w:p>
    <w:p w:rsidR="005C221B" w:rsidRDefault="005C221B">
      <w:pPr>
        <w:pStyle w:val="4"/>
        <w:spacing w:before="0" w:line="271" w:lineRule="exact"/>
      </w:pPr>
      <w:r>
        <w:t>Директор:</w:t>
      </w:r>
    </w:p>
    <w:p w:rsidR="005C221B" w:rsidRDefault="005C221B">
      <w:pPr>
        <w:spacing w:before="89"/>
        <w:ind w:left="110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Кадровое обеспечение</w:t>
      </w:r>
    </w:p>
    <w:p w:rsidR="005C221B" w:rsidRDefault="005C221B">
      <w:pPr>
        <w:rPr>
          <w:sz w:val="28"/>
        </w:rPr>
        <w:sectPr w:rsidR="005C221B">
          <w:type w:val="continuous"/>
          <w:pgSz w:w="11910" w:h="16840"/>
          <w:pgMar w:top="900" w:right="400" w:bottom="280" w:left="600" w:header="720" w:footer="720" w:gutter="0"/>
          <w:cols w:num="2" w:space="720" w:equalWidth="0">
            <w:col w:w="2297" w:space="977"/>
            <w:col w:w="7636"/>
          </w:cols>
        </w:sectPr>
      </w:pP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lastRenderedPageBreak/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4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</w:pPr>
      <w:r>
        <w:t xml:space="preserve">Заместитель директора по </w:t>
      </w:r>
      <w:r w:rsidR="007E192E">
        <w:t>учебно-</w:t>
      </w:r>
      <w:r>
        <w:t>воспитательной</w:t>
      </w:r>
      <w:r>
        <w:rPr>
          <w:spacing w:val="-3"/>
        </w:rPr>
        <w:t xml:space="preserve"> </w:t>
      </w:r>
      <w:r>
        <w:t>работе: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5C221B" w:rsidRDefault="005C221B">
      <w:pPr>
        <w:pStyle w:val="4"/>
        <w:spacing w:line="274" w:lineRule="exact"/>
      </w:pPr>
      <w:r>
        <w:t>Учителя: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:rsidR="005C221B" w:rsidRDefault="005C221B">
      <w:pPr>
        <w:pStyle w:val="4"/>
        <w:spacing w:before="3" w:line="274" w:lineRule="exact"/>
      </w:pPr>
      <w:r>
        <w:t>Классные руководители: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C221B" w:rsidRDefault="005C221B">
      <w:pPr>
        <w:pStyle w:val="4"/>
        <w:spacing w:line="274" w:lineRule="exact"/>
      </w:pPr>
      <w:r>
        <w:t>Психолог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 w:rsidP="001E1281">
      <w:pPr>
        <w:pStyle w:val="4"/>
        <w:spacing w:before="5"/>
      </w:pPr>
      <w:r>
        <w:t>Социальный педагог:</w:t>
      </w:r>
      <w:r w:rsidR="007E192E">
        <w:t xml:space="preserve"> </w:t>
      </w:r>
      <w:r>
        <w:t>Профилактика вредных</w:t>
      </w:r>
      <w:r>
        <w:rPr>
          <w:spacing w:val="-1"/>
        </w:rPr>
        <w:t xml:space="preserve"> </w:t>
      </w:r>
      <w:r>
        <w:t>привычек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с инспектором ПДН.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Привлечение детей «группы риска» к занятиям в кружках, клубах,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секциях.</w:t>
      </w:r>
    </w:p>
    <w:p w:rsidR="005C221B" w:rsidRDefault="005C221B">
      <w:pPr>
        <w:pStyle w:val="4"/>
        <w:spacing w:before="6" w:line="274" w:lineRule="exact"/>
      </w:pPr>
      <w:r>
        <w:t>Медработник: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об</w:t>
      </w:r>
      <w:r>
        <w:rPr>
          <w:sz w:val="24"/>
        </w:rPr>
        <w:t>учающихся.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before="26"/>
        <w:ind w:left="1282" w:hanging="181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:rsidR="005C221B" w:rsidRDefault="005C221B" w:rsidP="00C2080A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 xml:space="preserve">Органы ученического самоуправления – «Совет Первых»: </w:t>
      </w:r>
    </w:p>
    <w:p w:rsidR="005C221B" w:rsidRDefault="005C221B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:rsidR="005C221B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:rsidR="005C221B" w:rsidRPr="00C2080A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:rsidR="005C221B" w:rsidRDefault="005C221B">
      <w:pPr>
        <w:spacing w:before="199"/>
        <w:ind w:left="1102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>работают с обучающимися и их законными</w:t>
      </w:r>
    </w:p>
    <w:p w:rsidR="005C221B" w:rsidRDefault="005C221B">
      <w:pPr>
        <w:pStyle w:val="a3"/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 • осуществляют юридическое консультирование по проблемам наркомании; • участвуют в обеспечении взаимодействия школы с комиссией по делам несовершеннолетних и защите их прав; •</w:t>
      </w:r>
    </w:p>
    <w:p w:rsidR="005C221B" w:rsidRDefault="005C221B">
      <w:pPr>
        <w:pStyle w:val="a3"/>
        <w:spacing w:before="1"/>
      </w:pPr>
      <w:r>
        <w:t>организуют первичный профилактический учет обучающихся, замеченных в приеме ПАВ.</w:t>
      </w:r>
    </w:p>
    <w:p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0" w:line="278" w:lineRule="auto"/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8" w:lineRule="auto"/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6" w:lineRule="auto"/>
        <w:ind w:right="1101" w:firstLine="0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200" w:line="278" w:lineRule="auto"/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:rsidR="005C221B" w:rsidRDefault="005C221B">
      <w:pPr>
        <w:pStyle w:val="1"/>
        <w:spacing w:before="196" w:line="278" w:lineRule="auto"/>
        <w:ind w:left="1152" w:right="501"/>
      </w:pPr>
      <w:r>
        <w:lastRenderedPageBreak/>
        <w:t>В работе по данной программе необходимо учитывать следующие компоненты: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:rsidR="005C221B" w:rsidRDefault="005C221B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>: научить обучающихся понимать и осознавать, что происходит с человеком при употреблении ПАВ. Комплексная программа профилактики вредных привычек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:rsidR="005C221B" w:rsidRDefault="005C221B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:rsidR="005C221B" w:rsidRDefault="005C221B">
      <w:pPr>
        <w:pStyle w:val="a3"/>
        <w:spacing w:before="2"/>
        <w:ind w:left="0"/>
        <w:rPr>
          <w:sz w:val="21"/>
        </w:rPr>
      </w:pPr>
    </w:p>
    <w:p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:rsidR="005C221B" w:rsidRDefault="005C221B">
      <w:pPr>
        <w:pStyle w:val="a3"/>
        <w:spacing w:before="243" w:line="276" w:lineRule="auto"/>
        <w:ind w:right="850"/>
      </w:pPr>
      <w: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:rsidR="005C221B" w:rsidRDefault="005C221B">
      <w:pPr>
        <w:pStyle w:val="a3"/>
        <w:spacing w:before="199" w:line="276" w:lineRule="auto"/>
        <w:ind w:right="491"/>
      </w:pPr>
      <w:r>
        <w:t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наркогенных веществ на организм (свойства, механизм действия, мифы о безопасности ПАВ).</w:t>
      </w:r>
    </w:p>
    <w:p w:rsidR="005C221B" w:rsidRDefault="005C221B">
      <w:pPr>
        <w:pStyle w:val="a3"/>
        <w:spacing w:before="202" w:line="276" w:lineRule="auto"/>
        <w:ind w:right="446"/>
      </w:pPr>
      <w:r>
        <w:t>14–16 лет: освоение навыков отказа и навыков пошагового общения в ситуациях наркогенного заражения, умения найти выход в конфликтной ситуации; выработка навыка</w:t>
      </w:r>
    </w:p>
    <w:p w:rsidR="005C221B" w:rsidRDefault="005C221B">
      <w:pPr>
        <w:pStyle w:val="a3"/>
        <w:spacing w:before="1"/>
      </w:pPr>
      <w:r>
        <w:t>«умей сказать – НЕТ!»</w:t>
      </w:r>
    </w:p>
    <w:p w:rsidR="005C221B" w:rsidRDefault="005C221B">
      <w:pPr>
        <w:pStyle w:val="a3"/>
        <w:spacing w:before="8"/>
        <w:ind w:left="0"/>
        <w:rPr>
          <w:sz w:val="21"/>
        </w:rPr>
      </w:pPr>
    </w:p>
    <w:p w:rsidR="005C221B" w:rsidRDefault="005C221B">
      <w:pPr>
        <w:pStyle w:val="1"/>
        <w:ind w:left="3387"/>
        <w:jc w:val="both"/>
      </w:pPr>
      <w:r>
        <w:t>Контроль за реализацией программы</w:t>
      </w:r>
    </w:p>
    <w:p w:rsidR="005C221B" w:rsidRDefault="005C221B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5C221B" w:rsidRDefault="005C221B">
      <w:pPr>
        <w:pStyle w:val="1"/>
        <w:spacing w:before="124"/>
        <w:ind w:left="3502"/>
        <w:jc w:val="both"/>
      </w:pPr>
      <w:r>
        <w:t>Оценка эффективности программы</w:t>
      </w:r>
    </w:p>
    <w:p w:rsidR="005C221B" w:rsidRDefault="005C221B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 xml:space="preserve">Доля обучающихся школы в возрасте от 7 до 18 лет, вовлеченных в профилактические </w:t>
      </w:r>
      <w:r>
        <w:rPr>
          <w:sz w:val="23"/>
        </w:rPr>
        <w:lastRenderedPageBreak/>
        <w:t>мероприятия.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>Уменьшение количества несовершеннолетних, состоящих на учете в ПДН, КДН, 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:rsidR="005C221B" w:rsidRDefault="005C221B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:rsidR="005C221B" w:rsidRDefault="005C221B">
      <w:p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:rsidR="005C221B" w:rsidRDefault="005C221B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>на 2023-2024 учебный год</w:t>
      </w:r>
    </w:p>
    <w:p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728"/>
        <w:gridCol w:w="1969"/>
        <w:gridCol w:w="3117"/>
      </w:tblGrid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№ п/п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>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>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Анкетирование обучающихся, направленное на изучение характера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Анкетирование, направленное на изучение состояния проблемы наркомании, употребления алкоголя, табакокурения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Выявление детей и семей, находящихся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социально-опасном положении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30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Вовлечение детей и подростков в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руководители, педагоги доп. образования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>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Социологический опрос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«Будущее за нами»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Рейды в социально – неблагополучные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семьи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354"/>
              <w:rPr>
                <w:sz w:val="24"/>
              </w:rPr>
            </w:pPr>
            <w:r w:rsidRPr="002B3FE7">
              <w:rPr>
                <w:sz w:val="24"/>
              </w:rPr>
              <w:t>Ежемесячно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 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11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>ВР, 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106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13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>Социальный педагог Инспектор ПДН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«Профилактика ПАВ». Беседа с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rPr>
                <w:sz w:val="24"/>
              </w:rPr>
            </w:pPr>
            <w:r w:rsidRPr="002B3FE7">
              <w:rPr>
                <w:sz w:val="24"/>
              </w:rPr>
              <w:t>наркологом  Варфоломеевой Л.А.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7E192E" w:rsidP="002B3F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медицинский работник,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lastRenderedPageBreak/>
              <w:t>18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Профилактика детского подросткового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</w:t>
            </w:r>
            <w:r w:rsidR="007E192E">
              <w:rPr>
                <w:sz w:val="24"/>
              </w:rPr>
              <w:t>В</w:t>
            </w:r>
            <w:r w:rsidRPr="002B3FE7">
              <w:rPr>
                <w:sz w:val="24"/>
              </w:rPr>
              <w:t>Р</w:t>
            </w:r>
          </w:p>
        </w:tc>
      </w:tr>
      <w:tr w:rsidR="005C221B" w:rsidTr="002B3FE7">
        <w:trPr>
          <w:trHeight w:val="55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среди обучающихся 2-4 кл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>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8"/>
              <w:rPr>
                <w:sz w:val="24"/>
              </w:rPr>
            </w:pPr>
            <w:r w:rsidRPr="002B3FE7">
              <w:rPr>
                <w:sz w:val="24"/>
              </w:rPr>
              <w:t>Организация лекций о социально значимых инфекциях (ВИЧ/СПИД) с врачом центра СПИД, для обучающихся 8-11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7E192E">
            <w:pPr>
              <w:pStyle w:val="TableParagraph"/>
              <w:spacing w:before="1"/>
              <w:ind w:left="110" w:right="112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 xml:space="preserve">ВР, Специалисты </w:t>
            </w:r>
            <w:r w:rsidR="007E192E">
              <w:rPr>
                <w:sz w:val="24"/>
              </w:rPr>
              <w:t xml:space="preserve"> ФАП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табакокурения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>ВР,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соц.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5C221B" w:rsidTr="002B3FE7">
        <w:trPr>
          <w:trHeight w:val="55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работы школы с детьми в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>ВР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>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Участие в межведомственной операции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«Подросток»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320"/>
              <w:rPr>
                <w:sz w:val="24"/>
              </w:rPr>
            </w:pPr>
            <w:r w:rsidRPr="002B3FE7">
              <w:rPr>
                <w:sz w:val="24"/>
              </w:rPr>
              <w:t>Май-октябрь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>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>Индивидуальная работа с детьми, состоящими на учете ОДН, КДНиЗП, внутришкольном учете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E192E">
              <w:rPr>
                <w:sz w:val="24"/>
              </w:rPr>
              <w:t>У</w:t>
            </w:r>
            <w:r w:rsidRPr="002B3FE7">
              <w:rPr>
                <w:sz w:val="24"/>
              </w:rPr>
              <w:t>ВР, социальный педагог,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65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07"/>
              <w:rPr>
                <w:sz w:val="24"/>
              </w:rPr>
            </w:pPr>
            <w:r w:rsidRPr="002B3FE7">
              <w:rPr>
                <w:sz w:val="24"/>
              </w:rPr>
              <w:t>Цикл тренинговых занятий по профилактике наркомании, употребления алкоголя и табакокурения по группам: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- 5-6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- 7-8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- 9-11 кл.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Итоговое анкетирование, направленное на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>изучение динамики отношения обучающихся к вредным привычкам.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Педагог-психолог,</w:t>
            </w:r>
          </w:p>
        </w:tc>
      </w:tr>
      <w:tr w:rsidR="005C221B" w:rsidTr="002B3FE7">
        <w:trPr>
          <w:trHeight w:val="138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>Подведение итогов работы по профилактике наркомании, употребления алкоголя и табакокурения за учебный год. Разработка плана работы на следующий</w:t>
            </w:r>
          </w:p>
          <w:p w:rsidR="005C221B" w:rsidRPr="002B3FE7" w:rsidRDefault="005C221B" w:rsidP="002B3FE7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1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социальный педагог, педагог-психолог</w:t>
            </w:r>
          </w:p>
        </w:tc>
      </w:tr>
    </w:tbl>
    <w:p w:rsidR="005C221B" w:rsidRDefault="005C221B">
      <w:pPr>
        <w:pStyle w:val="a3"/>
        <w:ind w:left="0"/>
        <w:rPr>
          <w:b/>
          <w:sz w:val="20"/>
        </w:rPr>
      </w:pPr>
    </w:p>
    <w:p w:rsidR="005C221B" w:rsidRDefault="005C221B">
      <w:pPr>
        <w:pStyle w:val="a3"/>
        <w:ind w:left="0"/>
        <w:rPr>
          <w:b/>
          <w:sz w:val="22"/>
        </w:rPr>
      </w:pPr>
    </w:p>
    <w:p w:rsidR="005C221B" w:rsidRDefault="005C221B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 часов по профилактике употребления алкоголя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>«Напитки: полезные и вредные для здоровья»(</w:t>
      </w:r>
      <w:r>
        <w:rPr>
          <w:spacing w:val="-6"/>
          <w:sz w:val="24"/>
        </w:rPr>
        <w:t xml:space="preserve"> </w:t>
      </w:r>
      <w:r>
        <w:rPr>
          <w:sz w:val="24"/>
        </w:rPr>
        <w:t>4кл.)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«Чижик-Пыжик. Пьющие дети»</w:t>
      </w:r>
      <w:r>
        <w:rPr>
          <w:spacing w:val="-8"/>
          <w:sz w:val="24"/>
        </w:rPr>
        <w:t xml:space="preserve"> </w:t>
      </w:r>
      <w:r>
        <w:rPr>
          <w:sz w:val="24"/>
        </w:rPr>
        <w:t>(5кл)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«Детки в пивной клетке» (6</w:t>
      </w:r>
      <w:r>
        <w:rPr>
          <w:spacing w:val="-5"/>
          <w:sz w:val="24"/>
        </w:rPr>
        <w:t xml:space="preserve"> </w:t>
      </w:r>
      <w:r>
        <w:rPr>
          <w:sz w:val="24"/>
        </w:rPr>
        <w:t>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«Давайте выпьем или алкоголь по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научному»(7)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женщина»</w:t>
      </w:r>
      <w:r>
        <w:rPr>
          <w:spacing w:val="-6"/>
          <w:sz w:val="24"/>
        </w:rPr>
        <w:t xml:space="preserve"> </w:t>
      </w:r>
      <w:r>
        <w:rPr>
          <w:sz w:val="24"/>
        </w:rPr>
        <w:t>(8)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lastRenderedPageBreak/>
        <w:t>Диспут «Влияет ли алкоголизм на будущее?»</w:t>
      </w:r>
      <w:r>
        <w:rPr>
          <w:spacing w:val="-6"/>
          <w:sz w:val="24"/>
        </w:rPr>
        <w:t xml:space="preserve"> </w:t>
      </w:r>
      <w:r>
        <w:rPr>
          <w:sz w:val="24"/>
        </w:rPr>
        <w:t>(9)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ind w:left="1102" w:right="544" w:firstLine="0"/>
        <w:rPr>
          <w:sz w:val="24"/>
        </w:rPr>
      </w:pPr>
      <w:r>
        <w:rPr>
          <w:sz w:val="24"/>
        </w:rPr>
        <w:t xml:space="preserve">Тренинг </w:t>
      </w:r>
      <w:r>
        <w:rPr>
          <w:spacing w:val="-3"/>
          <w:sz w:val="24"/>
        </w:rPr>
        <w:t xml:space="preserve">«Как </w:t>
      </w:r>
      <w:r>
        <w:rPr>
          <w:sz w:val="24"/>
        </w:rPr>
        <w:t>противостоять групповому давлению и не употреблять психоактивные вещества»</w:t>
      </w:r>
      <w:r>
        <w:rPr>
          <w:spacing w:val="-6"/>
          <w:sz w:val="24"/>
        </w:rPr>
        <w:t xml:space="preserve"> </w:t>
      </w:r>
      <w:r>
        <w:rPr>
          <w:sz w:val="24"/>
        </w:rPr>
        <w:t>(10)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преступления»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8"/>
        <w:ind w:left="0"/>
        <w:rPr>
          <w:sz w:val="26"/>
        </w:rPr>
      </w:pPr>
    </w:p>
    <w:p w:rsidR="005C221B" w:rsidRDefault="005C221B">
      <w:pPr>
        <w:spacing w:before="1"/>
        <w:ind w:left="1102"/>
        <w:rPr>
          <w:sz w:val="27"/>
        </w:rPr>
      </w:pPr>
      <w:r>
        <w:rPr>
          <w:sz w:val="27"/>
        </w:rPr>
        <w:t>Тематика классных часов по профилактике табакокурения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«Почему важно быть здоровым»</w:t>
      </w:r>
      <w:r>
        <w:rPr>
          <w:spacing w:val="-10"/>
          <w:sz w:val="24"/>
        </w:rPr>
        <w:t xml:space="preserve"> </w:t>
      </w:r>
      <w:r>
        <w:rPr>
          <w:sz w:val="24"/>
        </w:rPr>
        <w:t>(1кл)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«Умей организовать досуг»</w:t>
      </w:r>
      <w:r>
        <w:rPr>
          <w:spacing w:val="-6"/>
          <w:sz w:val="24"/>
        </w:rPr>
        <w:t xml:space="preserve"> </w:t>
      </w:r>
      <w:r>
        <w:rPr>
          <w:sz w:val="24"/>
        </w:rPr>
        <w:t>(2кл)</w:t>
      </w:r>
    </w:p>
    <w:p w:rsidR="005C221B" w:rsidRPr="00615D7C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t>Злой волшебник табак</w:t>
      </w:r>
      <w:r>
        <w:rPr>
          <w:spacing w:val="-3"/>
        </w:rPr>
        <w:t xml:space="preserve"> </w:t>
      </w:r>
      <w:r>
        <w:t>(3кл)</w:t>
      </w:r>
    </w:p>
    <w:p w:rsidR="005C221B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  <w:r>
        <w:rPr>
          <w:sz w:val="24"/>
        </w:rPr>
        <w:t>(4кл)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«Безвредного табака не бывает»( 5 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Ролевая игра </w:t>
      </w:r>
      <w:r>
        <w:rPr>
          <w:spacing w:val="-4"/>
          <w:sz w:val="24"/>
        </w:rPr>
        <w:t xml:space="preserve">«Я </w:t>
      </w:r>
      <w:r>
        <w:rPr>
          <w:sz w:val="24"/>
        </w:rPr>
        <w:t>против курения»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(6кл)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«Женщина и табак»</w:t>
      </w:r>
      <w:r>
        <w:rPr>
          <w:spacing w:val="-7"/>
          <w:sz w:val="24"/>
        </w:rPr>
        <w:t xml:space="preserve"> </w:t>
      </w:r>
      <w:r>
        <w:rPr>
          <w:sz w:val="24"/>
        </w:rPr>
        <w:t>(7кл)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Курильщик- сам себе «могильщик»</w:t>
      </w:r>
      <w:r>
        <w:rPr>
          <w:spacing w:val="-6"/>
          <w:sz w:val="24"/>
        </w:rPr>
        <w:t xml:space="preserve"> </w:t>
      </w:r>
      <w:r>
        <w:rPr>
          <w:sz w:val="24"/>
        </w:rPr>
        <w:t>(8кл)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«Как бросить курить» (9-</w:t>
      </w:r>
      <w:r>
        <w:rPr>
          <w:spacing w:val="-6"/>
          <w:sz w:val="24"/>
        </w:rPr>
        <w:t xml:space="preserve"> </w:t>
      </w:r>
      <w:r>
        <w:rPr>
          <w:sz w:val="24"/>
        </w:rPr>
        <w:t>10кл)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  <w:tab w:val="left" w:leader="dot" w:pos="2766"/>
        </w:tabs>
        <w:rPr>
          <w:sz w:val="24"/>
        </w:rPr>
      </w:pPr>
      <w:r>
        <w:rPr>
          <w:sz w:val="24"/>
        </w:rPr>
        <w:t>Затянись</w:t>
      </w:r>
      <w:r>
        <w:rPr>
          <w:sz w:val="24"/>
        </w:rPr>
        <w:tab/>
        <w:t>и будь «счастлив»</w:t>
      </w:r>
      <w:r>
        <w:rPr>
          <w:spacing w:val="-2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9"/>
        <w:ind w:left="0"/>
        <w:rPr>
          <w:sz w:val="26"/>
        </w:rPr>
      </w:pPr>
    </w:p>
    <w:p w:rsidR="005C221B" w:rsidRDefault="005C221B">
      <w:pPr>
        <w:pStyle w:val="2"/>
      </w:pPr>
      <w:r>
        <w:t>Тематика классных часов по профилактике употребления наркотиков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«Прекрасное слово - жизнь!» 4</w:t>
      </w:r>
      <w:r>
        <w:rPr>
          <w:spacing w:val="-8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«Первая проба наркотика - начало полета, в конце которого - падение»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5кл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Семинар - тренинг «Сумей сказать нет!» -6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«Наркотики: употребление, злоупотребление, болезнь»7 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Тренинг «Профилактика наркомании в подростковой среде » 8</w:t>
      </w:r>
      <w:r>
        <w:rPr>
          <w:spacing w:val="-9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Круглый стол « Если друг оказался вдруг. » 9</w:t>
      </w:r>
      <w:r>
        <w:rPr>
          <w:spacing w:val="-6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Семинар - тренинг «Наркомания» 10</w:t>
      </w:r>
      <w:r>
        <w:rPr>
          <w:spacing w:val="-8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Семинар-тренинг </w:t>
      </w:r>
      <w:r>
        <w:rPr>
          <w:spacing w:val="-3"/>
          <w:sz w:val="24"/>
        </w:rPr>
        <w:t xml:space="preserve">«Мое </w:t>
      </w:r>
      <w:r>
        <w:rPr>
          <w:sz w:val="24"/>
        </w:rPr>
        <w:t>решение» 11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3"/>
        <w:spacing w:before="10"/>
        <w:ind w:left="0"/>
        <w:rPr>
          <w:sz w:val="23"/>
        </w:rPr>
      </w:pPr>
    </w:p>
    <w:p w:rsidR="005C221B" w:rsidRDefault="005C221B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>
        <w:rPr>
          <w:sz w:val="23"/>
        </w:rPr>
        <w:t>«История и гипотезы» (4</w:t>
      </w:r>
      <w:r>
        <w:rPr>
          <w:spacing w:val="-4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 xml:space="preserve">Остров СПИД (5) - с </w:t>
      </w:r>
      <w:r>
        <w:rPr>
          <w:i/>
          <w:sz w:val="23"/>
        </w:rPr>
        <w:t>просмотром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В пределах АУТа (7) - с </w:t>
      </w:r>
      <w:r>
        <w:rPr>
          <w:i/>
          <w:sz w:val="23"/>
        </w:rPr>
        <w:t>просмотром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 СПИД, другие болезни поведения - (9</w:t>
      </w:r>
      <w:r>
        <w:rPr>
          <w:spacing w:val="-2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Беседа «Они умерли от СПИДа» - 10</w:t>
      </w:r>
      <w:r>
        <w:rPr>
          <w:spacing w:val="-2"/>
          <w:sz w:val="23"/>
        </w:rPr>
        <w:t xml:space="preserve"> </w:t>
      </w:r>
      <w:r>
        <w:rPr>
          <w:sz w:val="23"/>
        </w:rPr>
        <w:t>кл.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Император СПИД (11кл) - с </w:t>
      </w:r>
      <w:r>
        <w:rPr>
          <w:i/>
          <w:sz w:val="23"/>
        </w:rPr>
        <w:t>просмотром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3"/>
        <w:ind w:left="0"/>
        <w:rPr>
          <w:i/>
          <w:sz w:val="27"/>
        </w:rPr>
      </w:pPr>
    </w:p>
    <w:p w:rsidR="005C221B" w:rsidRDefault="005C221B">
      <w:pPr>
        <w:pStyle w:val="2"/>
      </w:pPr>
      <w:r>
        <w:t>Тематика родительских собраний по профилактике употребления ПАВ</w:t>
      </w:r>
    </w:p>
    <w:p w:rsidR="005C221B" w:rsidRDefault="005C221B">
      <w:pPr>
        <w:pStyle w:val="a3"/>
        <w:spacing w:before="3"/>
        <w:ind w:left="0"/>
        <w:rPr>
          <w:sz w:val="27"/>
        </w:rPr>
      </w:pP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«Роль семьи в формировании здорового образа жизни» -</w:t>
      </w:r>
      <w:r>
        <w:rPr>
          <w:spacing w:val="-12"/>
          <w:sz w:val="24"/>
        </w:rPr>
        <w:t xml:space="preserve"> </w:t>
      </w:r>
      <w:r>
        <w:rPr>
          <w:sz w:val="24"/>
        </w:rPr>
        <w:t>1кл.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«Меры профилактики формирования компьютерной и гаждет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:rsidR="005C221B" w:rsidRDefault="005C221B">
      <w:pPr>
        <w:pStyle w:val="a3"/>
      </w:pPr>
      <w:r>
        <w:t>2 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«Свободное время - для души и с пользой» - 3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left="1102" w:right="2337" w:firstLine="0"/>
        <w:rPr>
          <w:sz w:val="24"/>
        </w:rPr>
      </w:pPr>
      <w:r>
        <w:rPr>
          <w:sz w:val="24"/>
        </w:rPr>
        <w:t xml:space="preserve">«Вредные привычки - профилактика в раннем возрасте» - 4 кл </w:t>
      </w:r>
      <w:r>
        <w:rPr>
          <w:sz w:val="23"/>
        </w:rPr>
        <w:t>5.</w:t>
      </w:r>
      <w:r>
        <w:rPr>
          <w:sz w:val="24"/>
        </w:rPr>
        <w:t xml:space="preserve">Просмотр и обсуждение фильма «Чижик-Пыжик. Пьющие дети» - 5 кл </w:t>
      </w:r>
      <w:r>
        <w:rPr>
          <w:sz w:val="23"/>
        </w:rPr>
        <w:t>6.</w:t>
      </w:r>
      <w:r>
        <w:rPr>
          <w:sz w:val="24"/>
        </w:rPr>
        <w:t>«Спасем детей от дыма сигарет» - 6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</w:p>
    <w:p w:rsidR="005C221B" w:rsidRDefault="005C221B">
      <w:pPr>
        <w:pStyle w:val="a3"/>
      </w:pPr>
      <w: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left="1102" w:right="2190" w:firstLine="0"/>
        <w:rPr>
          <w:sz w:val="24"/>
        </w:rPr>
      </w:pPr>
      <w:r>
        <w:rPr>
          <w:sz w:val="24"/>
        </w:rPr>
        <w:t xml:space="preserve">«Как помочь ребенку сказать «нет» алкоголю и наркотикам» - 8 кл </w:t>
      </w:r>
      <w:r>
        <w:rPr>
          <w:sz w:val="23"/>
        </w:rPr>
        <w:t>9.</w:t>
      </w:r>
      <w:r>
        <w:rPr>
          <w:sz w:val="24"/>
        </w:rPr>
        <w:t>Беседа «Что делать, если вы подозреваете, что ваш ребенок употребляет наркотики?»- 9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6"/>
        </w:numPr>
        <w:tabs>
          <w:tab w:val="left" w:pos="1407"/>
        </w:tabs>
        <w:rPr>
          <w:sz w:val="24"/>
        </w:rPr>
      </w:pPr>
      <w:r>
        <w:rPr>
          <w:sz w:val="24"/>
        </w:rPr>
        <w:lastRenderedPageBreak/>
        <w:t>«Подросток в мире вредных привычек» - 10 кл</w:t>
      </w:r>
      <w:r>
        <w:rPr>
          <w:spacing w:val="-7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6"/>
        </w:numPr>
        <w:tabs>
          <w:tab w:val="left" w:pos="1404"/>
        </w:tabs>
        <w:spacing w:before="1"/>
        <w:ind w:left="1403" w:hanging="302"/>
        <w:rPr>
          <w:sz w:val="24"/>
        </w:rPr>
      </w:pPr>
      <w:r>
        <w:rPr>
          <w:sz w:val="24"/>
        </w:rPr>
        <w:t>Родительский всеобуч «СПИД - проблема XXI века» - 11</w:t>
      </w:r>
      <w:r>
        <w:rPr>
          <w:spacing w:val="-1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:rsidR="005C221B" w:rsidRDefault="005C221B">
      <w:pPr>
        <w:pStyle w:val="a3"/>
        <w:spacing w:before="7"/>
        <w:ind w:left="0"/>
        <w:rPr>
          <w:b/>
          <w:sz w:val="20"/>
        </w:rPr>
      </w:pPr>
    </w:p>
    <w:p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:rsidR="005C221B" w:rsidRDefault="005C221B">
      <w:pPr>
        <w:pStyle w:val="a3"/>
        <w:ind w:left="1462" w:right="8826"/>
      </w:pPr>
      <w:r>
        <w:t>а) да б) нет</w:t>
      </w:r>
    </w:p>
    <w:p w:rsidR="005C221B" w:rsidRDefault="005C221B">
      <w:pPr>
        <w:pStyle w:val="a3"/>
        <w:ind w:left="1462"/>
      </w:pPr>
      <w:r>
        <w:t>в) частично</w:t>
      </w:r>
    </w:p>
    <w:p w:rsidR="005C221B" w:rsidRDefault="005C221B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:rsidR="005C221B" w:rsidRDefault="005C221B">
      <w:pPr>
        <w:pStyle w:val="a3"/>
        <w:ind w:left="1822" w:right="8086"/>
      </w:pPr>
      <w:r>
        <w:t>Б) иногда В) нет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:rsidR="005C221B" w:rsidRDefault="005C221B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:rsidR="005C221B" w:rsidRDefault="005C221B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:rsidR="005C221B" w:rsidRDefault="005C221B">
      <w:pPr>
        <w:pStyle w:val="a3"/>
        <w:ind w:left="1822"/>
      </w:pPr>
      <w:r>
        <w:t>А) предложили в компании</w:t>
      </w:r>
    </w:p>
    <w:p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:rsidR="005C221B" w:rsidRDefault="005C221B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:rsidR="005C221B" w:rsidRDefault="005C221B">
      <w:pPr>
        <w:pStyle w:val="a3"/>
        <w:ind w:left="1822"/>
      </w:pPr>
      <w:r>
        <w:t>В) затрудняюсь ответить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:rsidR="005C221B" w:rsidRDefault="005C221B" w:rsidP="00615D7C">
      <w:pPr>
        <w:pStyle w:val="a3"/>
        <w:ind w:left="1822" w:right="5231"/>
      </w:pPr>
      <w:r>
        <w:lastRenderedPageBreak/>
        <w:t>В) нет, не возникает</w:t>
      </w:r>
    </w:p>
    <w:p w:rsidR="005C221B" w:rsidRDefault="005C221B" w:rsidP="00615D7C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 w:rsidP="00615D7C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5"/>
        <w:ind w:left="0"/>
        <w:rPr>
          <w:sz w:val="16"/>
        </w:rPr>
      </w:pPr>
    </w:p>
    <w:p w:rsidR="005C221B" w:rsidRDefault="005C221B">
      <w:pPr>
        <w:pStyle w:val="4"/>
        <w:spacing w:before="90"/>
        <w:ind w:left="3973"/>
      </w:pPr>
      <w:r>
        <w:t>Анкета «Мое отношение к ПАВ»</w:t>
      </w:r>
    </w:p>
    <w:p w:rsidR="005C221B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200"/>
        <w:gridCol w:w="3039"/>
      </w:tblGrid>
      <w:tr w:rsidR="005C221B" w:rsidTr="002B3FE7">
        <w:trPr>
          <w:trHeight w:val="244"/>
        </w:trPr>
        <w:tc>
          <w:tcPr>
            <w:tcW w:w="248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78"/>
        <w:gridCol w:w="2919"/>
      </w:tblGrid>
      <w:tr w:rsidR="005C221B" w:rsidTr="002B3FE7">
        <w:trPr>
          <w:trHeight w:val="244"/>
        </w:trPr>
        <w:tc>
          <w:tcPr>
            <w:tcW w:w="26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028"/>
        <w:gridCol w:w="2100"/>
        <w:gridCol w:w="2487"/>
      </w:tblGrid>
      <w:tr w:rsidR="005C221B" w:rsidTr="002B3FE7">
        <w:trPr>
          <w:trHeight w:val="244"/>
        </w:trPr>
        <w:tc>
          <w:tcPr>
            <w:tcW w:w="2162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которой(ым)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434"/>
        <w:gridCol w:w="2400"/>
        <w:gridCol w:w="1716"/>
      </w:tblGrid>
      <w:tr w:rsidR="005C221B" w:rsidTr="002B3FE7">
        <w:trPr>
          <w:trHeight w:val="244"/>
        </w:trPr>
        <w:tc>
          <w:tcPr>
            <w:tcW w:w="222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Хотел(а)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881"/>
        <w:gridCol w:w="2701"/>
      </w:tblGrid>
      <w:tr w:rsidR="005C221B" w:rsidTr="002B3FE7">
        <w:trPr>
          <w:trHeight w:val="244"/>
        </w:trPr>
        <w:tc>
          <w:tcPr>
            <w:tcW w:w="234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307"/>
        <w:gridCol w:w="2343"/>
        <w:gridCol w:w="2718"/>
      </w:tblGrid>
      <w:tr w:rsidR="005C221B" w:rsidTr="002B3FE7">
        <w:trPr>
          <w:trHeight w:val="691"/>
        </w:trPr>
        <w:tc>
          <w:tcPr>
            <w:tcW w:w="2312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:rsidR="005C221B" w:rsidRPr="002B3FE7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:rsidR="005C221B" w:rsidRPr="002B3FE7" w:rsidRDefault="005C221B" w:rsidP="002B3FE7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:rsidR="005C221B" w:rsidRPr="002B3FE7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226578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>
          <v:line id="_x0000_s1027" style="position:absolute;left:0;text-align:left;z-index:1;mso-position-horizontal-relative:page;mso-position-vertical-relative:text" from="427.85pt,-.95pt" to="552.7pt,-.95pt" strokeweight=".14056mm">
            <w10:wrap anchorx="page"/>
          </v:line>
        </w:pict>
      </w:r>
      <w:r w:rsidR="005C221B">
        <w:rPr>
          <w:b/>
          <w:sz w:val="20"/>
        </w:rPr>
        <w:t>Что из перечисленного достаточно часто имеет место в вашей школе или</w:t>
      </w:r>
      <w:r w:rsidR="005C221B">
        <w:rPr>
          <w:b/>
          <w:spacing w:val="-8"/>
          <w:sz w:val="20"/>
        </w:rPr>
        <w:t xml:space="preserve"> </w:t>
      </w:r>
      <w:r w:rsidR="005C221B"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66"/>
        <w:gridCol w:w="2211"/>
        <w:gridCol w:w="3018"/>
      </w:tblGrid>
      <w:tr w:rsidR="005C221B" w:rsidTr="002B3FE7">
        <w:trPr>
          <w:trHeight w:val="918"/>
        </w:trPr>
        <w:tc>
          <w:tcPr>
            <w:tcW w:w="2184" w:type="dxa"/>
          </w:tcPr>
          <w:p w:rsidR="005C221B" w:rsidRPr="002B3FE7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:rsidR="005C221B" w:rsidRPr="002B3FE7" w:rsidRDefault="005C221B" w:rsidP="002B3F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:rsidR="005C221B" w:rsidRPr="002B3FE7" w:rsidRDefault="005C221B" w:rsidP="002B3FE7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:rsidR="005C221B" w:rsidRPr="002B3FE7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:rsidR="005C221B" w:rsidRPr="002B3FE7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226578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>
          <v:line id="_x0000_s1028" style="position:absolute;left:0;text-align:left;z-index:-11;mso-position-horizontal-relative:page;mso-position-vertical-relative:text" from="412.85pt,-12.45pt" to="552.8pt,-12.45pt" strokeweight=".14056mm">
            <w10:wrap anchorx="page"/>
          </v:line>
        </w:pict>
      </w:r>
      <w:r w:rsidR="005C221B">
        <w:rPr>
          <w:b/>
          <w:sz w:val="20"/>
        </w:rPr>
        <w:t>После уроков ты</w:t>
      </w:r>
      <w:r w:rsidR="005C221B">
        <w:rPr>
          <w:b/>
          <w:spacing w:val="-3"/>
          <w:sz w:val="20"/>
        </w:rPr>
        <w:t xml:space="preserve"> </w:t>
      </w:r>
      <w:r w:rsidR="005C221B"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517"/>
      </w:tblGrid>
      <w:tr w:rsidR="005C221B" w:rsidTr="002B3FE7">
        <w:trPr>
          <w:trHeight w:val="690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:rsidR="005C221B" w:rsidRPr="002B3FE7" w:rsidRDefault="005C221B" w:rsidP="002B3FE7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:rsidR="005C221B" w:rsidRPr="002B3FE7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226578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>
          <v:line id="_x0000_s1029" style="position:absolute;left:0;text-align:left;z-index:-10;mso-position-horizontal-relative:page;mso-position-vertical-relative:text" from="333.2pt,-12.45pt" to="498.05pt,-12.45pt" strokeweight=".14056mm">
            <w10:wrap anchorx="page"/>
          </v:line>
        </w:pict>
      </w:r>
      <w:r>
        <w:rPr>
          <w:noProof/>
          <w:lang w:eastAsia="ru-RU"/>
        </w:rPr>
        <w:pict>
          <v:line id="_x0000_s1030" style="position:absolute;left:0;text-align:left;z-index:2;mso-position-horizontal-relative:page;mso-position-vertical-relative:text" from="333.2pt,-.95pt" to="498.05pt,-.95pt" strokeweight=".14056mm">
            <w10:wrap anchorx="page"/>
          </v:line>
        </w:pict>
      </w:r>
      <w:r>
        <w:rPr>
          <w:noProof/>
          <w:lang w:eastAsia="ru-RU"/>
        </w:rPr>
        <w:pict>
          <v:line id="_x0000_s1031" style="position:absolute;left:0;text-align:left;z-index:-9;mso-position-horizontal-relative:page;mso-position-vertical-relative:text" from="427.85pt,34.55pt" to="552.7pt,34.55pt" strokeweight=".14056mm">
            <w10:wrap anchorx="page"/>
          </v:line>
        </w:pict>
      </w:r>
      <w:r w:rsidR="005C221B">
        <w:rPr>
          <w:b/>
          <w:sz w:val="20"/>
        </w:rPr>
        <w:t>Для досуга и активного отдыха учеников в вашей школе</w:t>
      </w:r>
      <w:r w:rsidR="005C221B">
        <w:rPr>
          <w:b/>
          <w:spacing w:val="-6"/>
          <w:sz w:val="20"/>
        </w:rPr>
        <w:t xml:space="preserve"> </w:t>
      </w:r>
      <w:r w:rsidR="005C221B"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19"/>
        <w:gridCol w:w="2379"/>
        <w:gridCol w:w="2718"/>
      </w:tblGrid>
      <w:tr w:rsidR="005C221B" w:rsidTr="002B3FE7">
        <w:trPr>
          <w:trHeight w:val="1149"/>
        </w:trPr>
        <w:tc>
          <w:tcPr>
            <w:tcW w:w="2264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:rsidR="005C221B" w:rsidRPr="002B3FE7" w:rsidRDefault="005C221B" w:rsidP="002B3FE7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:rsidR="005C221B" w:rsidRPr="002B3FE7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:rsidR="005C221B" w:rsidRPr="002B3FE7" w:rsidRDefault="005C221B" w:rsidP="002B3F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:rsidR="005C221B" w:rsidRPr="002B3FE7" w:rsidRDefault="005C221B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:rsidR="005C221B" w:rsidRPr="002B3FE7" w:rsidRDefault="005C221B" w:rsidP="002B3FE7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:rsidR="005C221B" w:rsidRPr="002B3FE7" w:rsidRDefault="005C221B" w:rsidP="002B3FE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226578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>
        <w:rPr>
          <w:noProof/>
          <w:lang w:eastAsia="ru-RU"/>
        </w:rPr>
        <w:pict>
          <v:line id="_x0000_s1032" style="position:absolute;left:0;text-align:left;z-index:-8;mso-position-horizontal-relative:page;mso-position-vertical-relative:text" from="427.85pt,-23.9pt" to="552.7pt,-23.9pt" strokeweight=".14056mm">
            <w10:wrap anchorx="page"/>
          </v:line>
        </w:pict>
      </w:r>
      <w:r>
        <w:rPr>
          <w:noProof/>
          <w:lang w:eastAsia="ru-RU"/>
        </w:rPr>
        <w:pict>
          <v:line id="_x0000_s1033" style="position:absolute;left:0;text-align:left;z-index:-7;mso-position-horizontal-relative:page;mso-position-vertical-relative:text" from="333.2pt,46.8pt" to="498.05pt,46.8pt" strokeweight=".14056mm">
            <w10:wrap anchorx="page"/>
          </v:line>
        </w:pict>
      </w:r>
      <w:r>
        <w:rPr>
          <w:noProof/>
          <w:lang w:eastAsia="ru-RU"/>
        </w:rPr>
        <w:pict>
          <v:line id="_x0000_s1034" style="position:absolute;left:0;text-align:left;z-index:-6;mso-position-horizontal-relative:page;mso-position-vertical-relative:text" from="333.2pt,58.35pt" to="498.05pt,58.35pt" strokeweight=".14056mm">
            <w10:wrap anchorx="page"/>
          </v:line>
        </w:pict>
      </w:r>
      <w:r>
        <w:rPr>
          <w:noProof/>
          <w:lang w:eastAsia="ru-RU"/>
        </w:rPr>
        <w:pict>
          <v:line id="_x0000_s1035" style="position:absolute;left:0;text-align:left;z-index:-5;mso-position-horizontal-relative:page;mso-position-vertical-relative:text" from="333.2pt,69.85pt" to="498.05pt,69.85pt" strokeweight=".14056mm">
            <w10:wrap anchorx="page"/>
          </v:line>
        </w:pict>
      </w:r>
      <w:r>
        <w:rPr>
          <w:noProof/>
          <w:lang w:eastAsia="ru-RU"/>
        </w:rPr>
        <w:pict>
          <v:line id="_x0000_s1036" style="position:absolute;left:0;text-align:left;z-index:-4;mso-position-horizontal-relative:page;mso-position-vertical-relative:text" from="333.2pt,81.25pt" to="503.05pt,81.25pt" strokeweight=".14056mm">
            <w10:wrap anchorx="page"/>
          </v:line>
        </w:pict>
      </w:r>
      <w:r w:rsidR="005C221B"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615"/>
      </w:tblGrid>
      <w:tr w:rsidR="005C221B" w:rsidTr="002B3FE7">
        <w:trPr>
          <w:trHeight w:val="1638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lastRenderedPageBreak/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C221B">
      <w:pPr>
        <w:pStyle w:val="3"/>
        <w:spacing w:before="74" w:line="240" w:lineRule="auto"/>
        <w:ind w:left="2119" w:right="1467"/>
        <w:jc w:val="center"/>
      </w:pPr>
    </w:p>
    <w:p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:rsidR="005C221B" w:rsidRDefault="005C221B">
      <w:pPr>
        <w:pStyle w:val="a3"/>
        <w:ind w:left="1385"/>
      </w:pPr>
      <w:r>
        <w:t>г)не употреблять наркотики, д) полноценно питаться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:rsidR="005C221B" w:rsidRDefault="005C221B">
      <w:pPr>
        <w:pStyle w:val="a3"/>
        <w:ind w:left="1385"/>
      </w:pPr>
      <w:r>
        <w:t>а) да, частично, в) эта проблема меня пока не волнует, г) 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употребляющие наркотические вещества? а)да,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:rsidR="005C221B" w:rsidRDefault="005C221B">
      <w:pPr>
        <w:pStyle w:val="a3"/>
        <w:ind w:left="1385"/>
      </w:pPr>
      <w:r>
        <w:t>г) попросили бы дать попробовать.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:rsidR="005C221B" w:rsidRDefault="00226578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>
          <v:shape id="_x0000_s1037" style="position:absolute;margin-left:85.1pt;margin-top:13.55pt;width:204pt;height:.1pt;z-index:-3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:rsidR="005C221B" w:rsidRDefault="00226578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>
          <v:shape id="_x0000_s1038" style="position:absolute;margin-left:85.1pt;margin-top:13.55pt;width:204pt;height:.1pt;z-index:-2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:rsidR="005C221B" w:rsidRDefault="005C221B">
      <w:pPr>
        <w:pStyle w:val="a3"/>
      </w:pPr>
      <w:r>
        <w:t>д) чтобы не быть «мокрой курицей» в компании друзей;</w:t>
      </w:r>
    </w:p>
    <w:p w:rsidR="005C221B" w:rsidRDefault="005C221B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>Наркотики дают ни с чем не сравнимое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lastRenderedPageBreak/>
        <w:t>Наркоманами становятся только слабые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:rsidR="005C221B" w:rsidRDefault="005C221B">
      <w:pPr>
        <w:pStyle w:val="a3"/>
      </w:pPr>
      <w:r>
        <w:t>а) постепенно, б) сразу, в) бросить невозможно.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:rsidR="005C221B" w:rsidRDefault="005C221B">
      <w:pPr>
        <w:pStyle w:val="a3"/>
      </w:pPr>
      <w:r>
        <w:t>а) да, б) нет.</w:t>
      </w:r>
    </w:p>
    <w:p w:rsidR="005C221B" w:rsidRDefault="00226578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w:pict>
          <v:shape id="_x0000_s1039" style="position:absolute;margin-left:85.1pt;margin-top:13.55pt;width:336pt;height:.1pt;z-index:-1;mso-wrap-distance-left:0;mso-wrap-distance-right:0;mso-position-horizontal-relative:page" coordorigin="1702,271" coordsize="6720,0" path="m1702,271r6720,e" filled="f" strokeweight=".48pt">
            <v:path arrowok="t"/>
            <w10:wrap type="topAndBottom" anchorx="page"/>
          </v:shape>
        </w:pict>
      </w:r>
    </w:p>
    <w:p w:rsidR="005C221B" w:rsidRDefault="005C221B" w:rsidP="00615D7C">
      <w:pPr>
        <w:pStyle w:val="a3"/>
        <w:spacing w:line="247" w:lineRule="exact"/>
      </w:pPr>
      <w:r>
        <w:t>Сообщите, пожалуйста, некоторые данные о себе:класс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3"/>
        <w:ind w:left="0"/>
        <w:rPr>
          <w:sz w:val="16"/>
        </w:rPr>
      </w:pPr>
    </w:p>
    <w:p w:rsidR="005C221B" w:rsidRDefault="005C221B">
      <w:pPr>
        <w:pStyle w:val="a3"/>
        <w:spacing w:before="90"/>
      </w:pPr>
      <w:r>
        <w:t>СПАСИБО ЗА УЧАСТИЕ!</w:t>
      </w:r>
    </w:p>
    <w:p w:rsidR="005C221B" w:rsidRDefault="005C221B">
      <w:pPr>
        <w:pStyle w:val="a3"/>
        <w:ind w:left="0"/>
      </w:pPr>
    </w:p>
    <w:p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:rsidR="005C221B" w:rsidRPr="00615D7C" w:rsidRDefault="005C221B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>Для подростков, выбравших вариант г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отрицательно на вопрос 6 и вариант ж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 ,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5C221B" w:rsidRDefault="005C221B">
      <w:pPr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:rsidR="005C221B" w:rsidRDefault="005C221B">
      <w:pPr>
        <w:pStyle w:val="a3"/>
        <w:ind w:left="0"/>
        <w:rPr>
          <w:b/>
        </w:rPr>
      </w:pPr>
    </w:p>
    <w:p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:rsidR="005C221B" w:rsidRDefault="005C221B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5C221B" w:rsidRDefault="005C221B">
      <w:pPr>
        <w:pStyle w:val="a3"/>
        <w:ind w:left="0"/>
      </w:pPr>
    </w:p>
    <w:p w:rsidR="005C221B" w:rsidRDefault="005C221B">
      <w:pPr>
        <w:pStyle w:val="3"/>
        <w:spacing w:before="1" w:line="240" w:lineRule="auto"/>
        <w:ind w:left="2121" w:right="765"/>
        <w:jc w:val="center"/>
      </w:pPr>
      <w:r>
        <w:t>Возрастные особенности младших школьников</w:t>
      </w:r>
    </w:p>
    <w:p w:rsidR="005C221B" w:rsidRDefault="005C221B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(1-4 классы)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табакокурения,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 xml:space="preserve">начальной школе (один  учитель,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для  </w:t>
      </w:r>
      <w:r>
        <w:rPr>
          <w:spacing w:val="2"/>
          <w:sz w:val="24"/>
        </w:rPr>
        <w:t xml:space="preserve">младших школьников. Поэтому  </w:t>
      </w:r>
      <w:r>
        <w:rPr>
          <w:sz w:val="24"/>
        </w:rPr>
        <w:t xml:space="preserve">не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r>
        <w:rPr>
          <w:spacing w:val="3"/>
          <w:sz w:val="24"/>
        </w:rPr>
        <w:t xml:space="preserve">табакокурение,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 xml:space="preserve">свойственная  основной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:rsidR="005C221B" w:rsidRDefault="005C221B" w:rsidP="00615D7C">
      <w:pPr>
        <w:spacing w:before="120"/>
        <w:ind w:left="1102" w:right="451" w:firstLine="707"/>
        <w:jc w:val="both"/>
      </w:pPr>
      <w:r>
        <w:rPr>
          <w:b/>
        </w:rPr>
        <w:t xml:space="preserve">Общими чертами младших школьников являются: </w:t>
      </w:r>
      <w:r>
        <w:t xml:space="preserve">восприимчивость, внушаемость, </w:t>
      </w:r>
      <w:r>
        <w:lastRenderedPageBreak/>
        <w:t>податливость, большая подражаемость, любознательность, которые в неблагоприятных условиях могут составить основу положительного субъективноговосприятия алкоголизации, табакокурения,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 xml:space="preserve">и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школьную </w:t>
      </w:r>
      <w:r>
        <w:rPr>
          <w:spacing w:val="4"/>
        </w:rPr>
        <w:t xml:space="preserve">неуспешность  </w:t>
      </w:r>
      <w:r>
        <w:t xml:space="preserve">в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:rsidR="005C221B" w:rsidRDefault="005C221B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r>
        <w:rPr>
          <w:spacing w:val="3"/>
        </w:rPr>
        <w:t xml:space="preserve">табакокурением,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саморазрушающего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табакокурения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 xml:space="preserve">и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 xml:space="preserve">необходимо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:rsidR="005C221B" w:rsidRDefault="005C221B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табакокурения,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 xml:space="preserve">и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:rsidR="005C221B" w:rsidRDefault="005C221B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:rsidR="005C221B" w:rsidRDefault="005C221B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пользы  </w:t>
      </w:r>
      <w:r>
        <w:t xml:space="preserve">от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:rsidR="005C221B" w:rsidRDefault="005C221B">
      <w:pPr>
        <w:jc w:val="both"/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Возрастные особенности младших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5-6 классы</w:t>
      </w:r>
    </w:p>
    <w:p w:rsidR="005C221B" w:rsidRDefault="005C221B">
      <w:pPr>
        <w:pStyle w:val="a3"/>
        <w:ind w:right="448" w:firstLine="707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:rsidR="005C221B" w:rsidRDefault="005C221B">
      <w:pPr>
        <w:pStyle w:val="a3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 xml:space="preserve">объективны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r>
        <w:t xml:space="preserve">со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:rsidR="005C221B" w:rsidRDefault="005C221B">
      <w:pPr>
        <w:pStyle w:val="a3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:rsidR="005C221B" w:rsidRDefault="005C221B">
      <w:pPr>
        <w:pStyle w:val="a3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 "быть взрослым":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line="273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 </w:t>
      </w:r>
      <w:r>
        <w:rPr>
          <w:spacing w:val="3"/>
        </w:rPr>
        <w:t xml:space="preserve">несправедливости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:rsidR="005C221B" w:rsidRDefault="005C221B">
      <w:pPr>
        <w:pStyle w:val="a3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:rsidR="005C221B" w:rsidRDefault="005C221B">
      <w:pPr>
        <w:pStyle w:val="a3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:rsidR="005C221B" w:rsidRDefault="005C221B">
      <w:pPr>
        <w:pStyle w:val="a3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:rsidR="005C221B" w:rsidRDefault="005C221B">
      <w:pPr>
        <w:pStyle w:val="a3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 </w:t>
      </w:r>
      <w:r>
        <w:rPr>
          <w:spacing w:val="10"/>
        </w:rPr>
        <w:t xml:space="preserve">подростков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децентрацией,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:rsidR="005C221B" w:rsidRDefault="005C221B" w:rsidP="00615D7C">
      <w:pPr>
        <w:pStyle w:val="a3"/>
        <w:ind w:right="479" w:firstLine="707"/>
        <w:jc w:val="both"/>
      </w:pPr>
      <w:r>
        <w:rPr>
          <w:spacing w:val="10"/>
        </w:rPr>
        <w:lastRenderedPageBreak/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t xml:space="preserve">повседневной  </w:t>
      </w:r>
      <w:r>
        <w:rPr>
          <w:spacing w:val="10"/>
        </w:rPr>
        <w:t xml:space="preserve">жизни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от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 "моды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:rsidR="005C221B" w:rsidRDefault="005C221B">
      <w:pPr>
        <w:pStyle w:val="a3"/>
        <w:spacing w:before="2"/>
        <w:ind w:right="448" w:firstLine="707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7-8 классы</w:t>
      </w:r>
    </w:p>
    <w:p w:rsidR="005C221B" w:rsidRDefault="005C221B">
      <w:pPr>
        <w:pStyle w:val="a3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:rsidR="005C221B" w:rsidRDefault="005C221B">
      <w:pPr>
        <w:pStyle w:val="a3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 xml:space="preserve">лабильностью,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4" w:firstLine="707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r>
        <w:rPr>
          <w:spacing w:val="4"/>
          <w:sz w:val="24"/>
        </w:rPr>
        <w:t xml:space="preserve">вегето-сосудистой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:rsidR="005C221B" w:rsidRDefault="005C221B" w:rsidP="00615D7C">
      <w:pPr>
        <w:pStyle w:val="a3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 </w:t>
      </w:r>
      <w:r>
        <w:rPr>
          <w:spacing w:val="3"/>
        </w:rPr>
        <w:t xml:space="preserve">ровесников.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lastRenderedPageBreak/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>вредных последствиях табакокурения,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психоактивными веществами.</w:t>
      </w:r>
    </w:p>
    <w:p w:rsidR="005C221B" w:rsidRDefault="005C221B">
      <w:pPr>
        <w:pStyle w:val="a3"/>
        <w:spacing w:before="1"/>
        <w:ind w:right="439" w:firstLine="707"/>
        <w:jc w:val="both"/>
      </w:pPr>
      <w:r>
        <w:rPr>
          <w:spacing w:val="3"/>
        </w:rPr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r>
        <w:rPr>
          <w:spacing w:val="4"/>
        </w:rPr>
        <w:t xml:space="preserve">табакокурению,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:rsidR="005C221B" w:rsidRDefault="005C221B">
      <w:pPr>
        <w:pStyle w:val="a3"/>
        <w:spacing w:before="1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r>
        <w:rPr>
          <w:spacing w:val="-5"/>
        </w:rPr>
        <w:t>табакокурению.</w:t>
      </w:r>
    </w:p>
    <w:p w:rsidR="005C221B" w:rsidRDefault="005C221B">
      <w:pPr>
        <w:pStyle w:val="a3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:rsidR="005C221B" w:rsidRDefault="005C221B">
      <w:pPr>
        <w:pStyle w:val="a3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табакокурения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 </w:t>
      </w:r>
      <w:r>
        <w:rPr>
          <w:spacing w:val="-5"/>
        </w:rPr>
        <w:t xml:space="preserve">происходит формирование группового мнения, направленного против </w:t>
      </w:r>
      <w:r>
        <w:rPr>
          <w:spacing w:val="-6"/>
        </w:rPr>
        <w:t xml:space="preserve">табакокурения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:rsidR="005C221B" w:rsidRDefault="005C221B">
      <w:pPr>
        <w:pStyle w:val="a3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r>
        <w:rPr>
          <w:spacing w:val="-8"/>
        </w:rPr>
        <w:t xml:space="preserve">табакокурения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:rsidR="005C221B" w:rsidRDefault="005C221B">
      <w:pPr>
        <w:pStyle w:val="a3"/>
        <w:ind w:right="442" w:firstLine="707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т.п..).</w:t>
      </w:r>
    </w:p>
    <w:p w:rsidR="005C221B" w:rsidRDefault="005C221B">
      <w:pPr>
        <w:pStyle w:val="a3"/>
        <w:spacing w:before="3"/>
        <w:ind w:left="0"/>
      </w:pPr>
    </w:p>
    <w:p w:rsidR="005C221B" w:rsidRDefault="005C221B">
      <w:pPr>
        <w:pStyle w:val="3"/>
        <w:spacing w:line="240" w:lineRule="auto"/>
        <w:ind w:left="2121" w:right="749"/>
        <w:jc w:val="center"/>
      </w:pPr>
      <w:r>
        <w:t>Возрастные особенности старшеклассников</w:t>
      </w:r>
    </w:p>
    <w:p w:rsidR="005C221B" w:rsidRDefault="005C221B">
      <w:pPr>
        <w:spacing w:line="274" w:lineRule="exact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:rsidR="005C221B" w:rsidRDefault="005C221B">
      <w:pPr>
        <w:pStyle w:val="a3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 </w:t>
      </w:r>
      <w:r>
        <w:rPr>
          <w:spacing w:val="-6"/>
        </w:rPr>
        <w:t xml:space="preserve">подростков,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:rsidR="005C221B" w:rsidRDefault="005C221B" w:rsidP="00615D7C">
      <w:pPr>
        <w:pStyle w:val="a3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</w:t>
      </w:r>
      <w:r>
        <w:lastRenderedPageBreak/>
        <w:t xml:space="preserve">серьезных вопросах (выбор </w:t>
      </w:r>
      <w:r>
        <w:rPr>
          <w:spacing w:val="4"/>
        </w:rPr>
        <w:t xml:space="preserve">профессии,  </w:t>
      </w:r>
      <w:r>
        <w:t xml:space="preserve">мировоззренческое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r>
        <w:rPr>
          <w:spacing w:val="2"/>
        </w:rPr>
        <w:t>доводам.</w:t>
      </w:r>
      <w:r>
        <w:t xml:space="preserve">В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:rsidR="005C221B" w:rsidRDefault="005C221B">
      <w:pPr>
        <w:pStyle w:val="a3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 </w:t>
      </w:r>
      <w:r>
        <w:rPr>
          <w:spacing w:val="2"/>
        </w:rPr>
        <w:t xml:space="preserve">на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так,   что центральм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:rsidR="005C221B" w:rsidRDefault="005C221B">
      <w:pPr>
        <w:pStyle w:val="a3"/>
        <w:spacing w:before="1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 </w:t>
      </w:r>
      <w:r>
        <w:rPr>
          <w:spacing w:val="3"/>
        </w:rPr>
        <w:t xml:space="preserve">развития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:rsidR="005C221B" w:rsidRDefault="005C221B">
      <w:pPr>
        <w:pStyle w:val="a3"/>
        <w:ind w:right="457" w:firstLine="707"/>
        <w:jc w:val="both"/>
      </w:pPr>
      <w:r>
        <w:t>Работая с 15-17-летними юношами и девушками, важно учитывать это принципиальное различие двух типов развития. У любого молодого человека есть обе тенденции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:rsidR="005C221B" w:rsidRDefault="005C221B">
      <w:pPr>
        <w:pStyle w:val="a3"/>
        <w:spacing w:before="1"/>
        <w:ind w:left="1810"/>
        <w:jc w:val="both"/>
      </w:pPr>
      <w:r>
        <w:t>По данным различных исследований в старших классах число курильщиков и</w:t>
      </w:r>
    </w:p>
    <w:p w:rsidR="005C221B" w:rsidRDefault="005C221B">
      <w:pPr>
        <w:pStyle w:val="a3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самовосприятие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:rsidR="005C221B" w:rsidRDefault="005C221B">
      <w:pPr>
        <w:pStyle w:val="a3"/>
        <w:ind w:right="443" w:firstLine="707"/>
        <w:jc w:val="both"/>
      </w:pPr>
      <w:r>
        <w:t>Кроме того, у многих старшеклассников курение уже вошло в привычку, формируется зависимость от табака. Молодые люди начинают понимать,  как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:rsidR="005C221B" w:rsidRDefault="005C221B">
      <w:pPr>
        <w:pStyle w:val="a3"/>
        <w:ind w:right="444" w:firstLine="707"/>
        <w:jc w:val="both"/>
      </w:pPr>
      <w:r>
        <w:t>Еще одна проблема, связанная с курением и алкоголизмом актуальная для юношества, - это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:rsidR="005C221B" w:rsidRDefault="005C221B">
      <w:pPr>
        <w:pStyle w:val="a3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силен  мотив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непривлекательной,  можно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привлекатель- ность,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:rsidR="005C221B" w:rsidRDefault="005C221B">
      <w:pPr>
        <w:pStyle w:val="a3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беременности  </w:t>
      </w:r>
      <w:r>
        <w:t xml:space="preserve">и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:rsidR="005C221B" w:rsidRDefault="005C221B" w:rsidP="00615D7C">
      <w:pPr>
        <w:pStyle w:val="a3"/>
        <w:ind w:right="453" w:firstLine="707"/>
        <w:jc w:val="both"/>
      </w:pPr>
      <w:r>
        <w:lastRenderedPageBreak/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r>
        <w:rPr>
          <w:spacing w:val="4"/>
        </w:rPr>
        <w:t>курение.</w:t>
      </w:r>
      <w:r>
        <w:rPr>
          <w:spacing w:val="3"/>
        </w:rPr>
        <w:t xml:space="preserve">Говоря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r>
        <w:rPr>
          <w:spacing w:val="5"/>
        </w:rPr>
        <w:t xml:space="preserve">табакокурению,  </w:t>
      </w:r>
      <w:r>
        <w:rPr>
          <w:spacing w:val="4"/>
        </w:rPr>
        <w:t xml:space="preserve">другим  </w:t>
      </w:r>
      <w:r>
        <w:rPr>
          <w:spacing w:val="5"/>
        </w:rPr>
        <w:t xml:space="preserve">психоактивным  веществам. Реализуется или </w:t>
      </w:r>
      <w:r>
        <w:rPr>
          <w:spacing w:val="4"/>
        </w:rPr>
        <w:t xml:space="preserve">нет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окружающих  </w:t>
      </w:r>
      <w:r>
        <w:rPr>
          <w:spacing w:val="2"/>
        </w:rPr>
        <w:t xml:space="preserve">ребенка. Если родители сумеют вовремя 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 </w:t>
      </w:r>
      <w:r>
        <w:rPr>
          <w:spacing w:val="2"/>
        </w:rPr>
        <w:t xml:space="preserve">его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78" w:rsidRDefault="00226578" w:rsidP="00576CC6">
      <w:r>
        <w:separator/>
      </w:r>
    </w:p>
  </w:endnote>
  <w:endnote w:type="continuationSeparator" w:id="0">
    <w:p w:rsidR="00226578" w:rsidRDefault="00226578" w:rsidP="0057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1B" w:rsidRDefault="0022657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E192E">
      <w:rPr>
        <w:noProof/>
      </w:rPr>
      <w:t>1</w:t>
    </w:r>
    <w:r>
      <w:rPr>
        <w:noProof/>
      </w:rPr>
      <w:fldChar w:fldCharType="end"/>
    </w:r>
  </w:p>
  <w:p w:rsidR="005C221B" w:rsidRDefault="005C22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78" w:rsidRDefault="00226578" w:rsidP="00576CC6">
      <w:r>
        <w:separator/>
      </w:r>
    </w:p>
  </w:footnote>
  <w:footnote w:type="continuationSeparator" w:id="0">
    <w:p w:rsidR="00226578" w:rsidRDefault="00226578" w:rsidP="0057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 w15:restartNumberingAfterBreak="0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 w15:restartNumberingAfterBreak="0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 w15:restartNumberingAfterBreak="0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 w15:restartNumberingAfterBreak="0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 w15:restartNumberingAfterBreak="0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 w15:restartNumberingAfterBreak="0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 w15:restartNumberingAfterBreak="0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 w15:restartNumberingAfterBreak="0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 w15:restartNumberingAfterBreak="0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 w15:restartNumberingAfterBreak="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 w15:restartNumberingAfterBreak="0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 w15:restartNumberingAfterBreak="0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 w15:restartNumberingAfterBreak="0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 w15:restartNumberingAfterBreak="0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 w15:restartNumberingAfterBreak="0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 w15:restartNumberingAfterBreak="0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 w15:restartNumberingAfterBreak="0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 w15:restartNumberingAfterBreak="0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 w15:restartNumberingAfterBreak="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 w15:restartNumberingAfterBreak="0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 w15:restartNumberingAfterBreak="0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 w15:restartNumberingAfterBreak="0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 w15:restartNumberingAfterBreak="0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 w15:restartNumberingAfterBreak="0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 w15:restartNumberingAfterBreak="0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 w15:restartNumberingAfterBreak="0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 w15:restartNumberingAfterBreak="0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 w15:restartNumberingAfterBreak="0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 w15:restartNumberingAfterBreak="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 w15:restartNumberingAfterBreak="0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 w15:restartNumberingAfterBreak="0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 w15:restartNumberingAfterBreak="0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 w15:restartNumberingAfterBreak="0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 w15:restartNumberingAfterBreak="0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 w15:restartNumberingAfterBreak="0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 w15:restartNumberingAfterBreak="0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 w15:restartNumberingAfterBreak="0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 w15:restartNumberingAfterBreak="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 w15:restartNumberingAfterBreak="0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 w15:restartNumberingAfterBreak="0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 w15:restartNumberingAfterBreak="0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 w15:restartNumberingAfterBreak="0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 w15:restartNumberingAfterBreak="0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 w15:restartNumberingAfterBreak="0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 w15:restartNumberingAfterBreak="0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 w15:restartNumberingAfterBreak="0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41"/>
  </w:num>
  <w:num w:numId="5">
    <w:abstractNumId w:val="27"/>
  </w:num>
  <w:num w:numId="6">
    <w:abstractNumId w:val="48"/>
  </w:num>
  <w:num w:numId="7">
    <w:abstractNumId w:val="31"/>
  </w:num>
  <w:num w:numId="8">
    <w:abstractNumId w:val="2"/>
  </w:num>
  <w:num w:numId="9">
    <w:abstractNumId w:val="26"/>
  </w:num>
  <w:num w:numId="10">
    <w:abstractNumId w:val="13"/>
  </w:num>
  <w:num w:numId="11">
    <w:abstractNumId w:val="30"/>
  </w:num>
  <w:num w:numId="12">
    <w:abstractNumId w:val="10"/>
  </w:num>
  <w:num w:numId="13">
    <w:abstractNumId w:val="23"/>
  </w:num>
  <w:num w:numId="14">
    <w:abstractNumId w:val="5"/>
  </w:num>
  <w:num w:numId="15">
    <w:abstractNumId w:val="44"/>
  </w:num>
  <w:num w:numId="16">
    <w:abstractNumId w:val="43"/>
  </w:num>
  <w:num w:numId="17">
    <w:abstractNumId w:val="8"/>
  </w:num>
  <w:num w:numId="18">
    <w:abstractNumId w:val="9"/>
  </w:num>
  <w:num w:numId="19">
    <w:abstractNumId w:val="17"/>
  </w:num>
  <w:num w:numId="20">
    <w:abstractNumId w:val="24"/>
  </w:num>
  <w:num w:numId="21">
    <w:abstractNumId w:val="3"/>
  </w:num>
  <w:num w:numId="22">
    <w:abstractNumId w:val="18"/>
  </w:num>
  <w:num w:numId="23">
    <w:abstractNumId w:val="37"/>
  </w:num>
  <w:num w:numId="24">
    <w:abstractNumId w:val="21"/>
  </w:num>
  <w:num w:numId="25">
    <w:abstractNumId w:val="12"/>
  </w:num>
  <w:num w:numId="26">
    <w:abstractNumId w:val="47"/>
  </w:num>
  <w:num w:numId="27">
    <w:abstractNumId w:val="46"/>
  </w:num>
  <w:num w:numId="28">
    <w:abstractNumId w:val="36"/>
  </w:num>
  <w:num w:numId="29">
    <w:abstractNumId w:val="42"/>
  </w:num>
  <w:num w:numId="30">
    <w:abstractNumId w:val="22"/>
  </w:num>
  <w:num w:numId="31">
    <w:abstractNumId w:val="16"/>
  </w:num>
  <w:num w:numId="32">
    <w:abstractNumId w:val="1"/>
  </w:num>
  <w:num w:numId="33">
    <w:abstractNumId w:val="11"/>
  </w:num>
  <w:num w:numId="34">
    <w:abstractNumId w:val="14"/>
  </w:num>
  <w:num w:numId="35">
    <w:abstractNumId w:val="20"/>
  </w:num>
  <w:num w:numId="36">
    <w:abstractNumId w:val="45"/>
  </w:num>
  <w:num w:numId="37">
    <w:abstractNumId w:val="39"/>
  </w:num>
  <w:num w:numId="38">
    <w:abstractNumId w:val="28"/>
  </w:num>
  <w:num w:numId="39">
    <w:abstractNumId w:val="29"/>
  </w:num>
  <w:num w:numId="40">
    <w:abstractNumId w:val="33"/>
  </w:num>
  <w:num w:numId="41">
    <w:abstractNumId w:val="25"/>
  </w:num>
  <w:num w:numId="42">
    <w:abstractNumId w:val="32"/>
  </w:num>
  <w:num w:numId="43">
    <w:abstractNumId w:val="35"/>
  </w:num>
  <w:num w:numId="44">
    <w:abstractNumId w:val="34"/>
  </w:num>
  <w:num w:numId="45">
    <w:abstractNumId w:val="4"/>
  </w:num>
  <w:num w:numId="46">
    <w:abstractNumId w:val="15"/>
  </w:num>
  <w:num w:numId="47">
    <w:abstractNumId w:val="6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68C"/>
    <w:rsid w:val="00005586"/>
    <w:rsid w:val="000F468C"/>
    <w:rsid w:val="001E1281"/>
    <w:rsid w:val="00226578"/>
    <w:rsid w:val="002B3FE7"/>
    <w:rsid w:val="00365457"/>
    <w:rsid w:val="004F386B"/>
    <w:rsid w:val="00576CC6"/>
    <w:rsid w:val="005C221B"/>
    <w:rsid w:val="00615D7C"/>
    <w:rsid w:val="007E192E"/>
    <w:rsid w:val="007F34A6"/>
    <w:rsid w:val="00960B4C"/>
    <w:rsid w:val="009E7E77"/>
    <w:rsid w:val="00B8552C"/>
    <w:rsid w:val="00C2080A"/>
    <w:rsid w:val="00CD79A8"/>
    <w:rsid w:val="00E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84AA954"/>
  <w15:docId w15:val="{F8B75FF8-3A13-4C41-97F0-B7BD7843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76CC6"/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8303</Words>
  <Characters>47329</Characters>
  <Application>Microsoft Office Word</Application>
  <DocSecurity>0</DocSecurity>
  <Lines>394</Lines>
  <Paragraphs>111</Paragraphs>
  <ScaleCrop>false</ScaleCrop>
  <Company/>
  <LinksUpToDate>false</LinksUpToDate>
  <CharactersWithSpaces>55521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subject/>
  <dc:creator>Марченко</dc:creator>
  <cp:keywords/>
  <dc:description/>
  <cp:lastModifiedBy>ARMAGIDON</cp:lastModifiedBy>
  <cp:revision>8</cp:revision>
  <dcterms:created xsi:type="dcterms:W3CDTF">2023-11-07T12:51:00Z</dcterms:created>
  <dcterms:modified xsi:type="dcterms:W3CDTF">2024-03-10T20:25:00Z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